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Учёными Азово-Черноморского филиала ГНЦ РФ ФГБНУ «ВНИРО» («АзНИИРХ») был обнаружен редчайший представитель ихтиофауны бассейна Азовского моря – шип.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ходе осеннего мониторинга прибрежного промысла в районе ур. Кучугуры в улове ставного невода 17 октября 2025 года был отмечен неполовозрелый экземпляр шипа длиной 56 см и массой 1,2 кг. Это первая достоверная находка данного вида в Азовском море за последние 70 лет.</w:t>
      </w:r>
    </w:p>
    <w:p>
      <w:pPr>
        <w:pStyle w:val="Normal"/>
        <w:spacing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4"/>
    <w:uiPriority w:val="99"/>
    <w:qFormat/>
    <w:rsid w:val="004e2746"/>
    <w:rPr>
      <w:rFonts w:ascii="Times New Roman" w:hAnsi="Times New Roman" w:eastAsia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4e274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20">
    <w:name w:val="Body Text Indent"/>
    <w:basedOn w:val="Normal"/>
    <w:link w:val="a5"/>
    <w:uiPriority w:val="99"/>
    <w:unhideWhenUsed/>
    <w:rsid w:val="004e274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731a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Application>LibreOffice/6.2.5.2$Windows_x86 LibreOffice_project/1ec314fa52f458adc18c4f025c545a4e8b22c159</Application>
  <Pages>1</Pages>
  <Words>60</Words>
  <Characters>357</Characters>
  <CharactersWithSpaces>417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2024-11-11T11:44:00Z</dcterms:created>
  <dc:creator>Лужняк В.А.</dc:creator>
  <dc:description/>
  <dc:language>ru-RU</dc:language>
  <cp:lastModifiedBy/>
  <dcterms:modified xsi:type="dcterms:W3CDTF">2025-11-26T14:56:25Z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